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1D7B" w14:textId="76F8E30E" w:rsidR="00097A20" w:rsidRPr="00097A20" w:rsidRDefault="00097A20" w:rsidP="00097A20">
      <w:pPr>
        <w:jc w:val="center"/>
        <w:rPr>
          <w:b/>
          <w:bCs/>
          <w:color w:val="0E2841" w:themeColor="text2"/>
          <w:sz w:val="28"/>
          <w:szCs w:val="28"/>
        </w:rPr>
      </w:pPr>
      <w:r w:rsidRPr="00097A20">
        <w:rPr>
          <w:b/>
          <w:bCs/>
          <w:color w:val="0E2841" w:themeColor="text2"/>
          <w:sz w:val="28"/>
          <w:szCs w:val="28"/>
        </w:rPr>
        <w:t>Recreation Reimbursement Program - FAQ</w:t>
      </w:r>
    </w:p>
    <w:p w14:paraId="77291138" w14:textId="755A7219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What is it?</w:t>
      </w:r>
    </w:p>
    <w:p w14:paraId="7D868FBF" w14:textId="4B3D9590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A Measure BP–funded program that helps Baldwin Park residents pay for youth recreation registration fees</w:t>
      </w:r>
      <w:r w:rsidR="006B022E" w:rsidRPr="006B022E">
        <w:rPr>
          <w:sz w:val="24"/>
          <w:szCs w:val="24"/>
        </w:rPr>
        <w:t xml:space="preserve"> in fiscal year July 2025 through June 2026.</w:t>
      </w:r>
    </w:p>
    <w:p w14:paraId="2E457CB6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Who qualifies?</w:t>
      </w:r>
    </w:p>
    <w:p w14:paraId="3ACE225E" w14:textId="214B8D3A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 xml:space="preserve">Baldwin Park residents </w:t>
      </w:r>
      <w:r w:rsidR="00B321E3">
        <w:rPr>
          <w:sz w:val="24"/>
          <w:szCs w:val="24"/>
        </w:rPr>
        <w:t>17 years old or younger</w:t>
      </w:r>
      <w:r w:rsidRPr="006B022E">
        <w:rPr>
          <w:sz w:val="24"/>
          <w:szCs w:val="24"/>
        </w:rPr>
        <w:t>. One application per household. Income guidelines apply.</w:t>
      </w:r>
    </w:p>
    <w:p w14:paraId="1109383C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How much is covered?</w:t>
      </w:r>
    </w:p>
    <w:p w14:paraId="29BEFF3C" w14:textId="77777777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50% of the registration fee, up to $200 per child per fiscal year.</w:t>
      </w:r>
    </w:p>
    <w:p w14:paraId="1F52656F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Is funding guaranteed?</w:t>
      </w:r>
    </w:p>
    <w:p w14:paraId="370A157D" w14:textId="77777777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No. First-come, first-served until funds are exhausted.</w:t>
      </w:r>
    </w:p>
    <w:p w14:paraId="18E71ECD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Eligible programs?</w:t>
      </w:r>
    </w:p>
    <w:p w14:paraId="75954F66" w14:textId="1FF6A0FE" w:rsidR="00097A20" w:rsidRPr="006B022E" w:rsidRDefault="00097A20" w:rsidP="00097A20">
      <w:pPr>
        <w:rPr>
          <w:sz w:val="24"/>
          <w:szCs w:val="24"/>
        </w:rPr>
      </w:pPr>
      <w:r w:rsidRPr="00097A20">
        <w:rPr>
          <w:sz w:val="24"/>
          <w:szCs w:val="24"/>
        </w:rPr>
        <w:t>Sports programs</w:t>
      </w:r>
      <w:r w:rsidRPr="006B022E">
        <w:rPr>
          <w:sz w:val="24"/>
          <w:szCs w:val="24"/>
        </w:rPr>
        <w:t>, s</w:t>
      </w:r>
      <w:r w:rsidRPr="00097A20">
        <w:rPr>
          <w:sz w:val="24"/>
          <w:szCs w:val="24"/>
        </w:rPr>
        <w:t>pecialty classes</w:t>
      </w:r>
      <w:r w:rsidRPr="006B022E">
        <w:rPr>
          <w:sz w:val="24"/>
          <w:szCs w:val="24"/>
        </w:rPr>
        <w:t>, o</w:t>
      </w:r>
      <w:r w:rsidRPr="00097A20">
        <w:rPr>
          <w:sz w:val="24"/>
          <w:szCs w:val="24"/>
        </w:rPr>
        <w:t>ther structured recreational activities</w:t>
      </w:r>
      <w:r w:rsidRPr="006B022E">
        <w:rPr>
          <w:sz w:val="24"/>
          <w:szCs w:val="24"/>
        </w:rPr>
        <w:t xml:space="preserve">. Programs must </w:t>
      </w:r>
      <w:proofErr w:type="gramStart"/>
      <w:r w:rsidRPr="006B022E">
        <w:rPr>
          <w:sz w:val="24"/>
          <w:szCs w:val="24"/>
        </w:rPr>
        <w:t>be located in</w:t>
      </w:r>
      <w:proofErr w:type="gramEnd"/>
      <w:r w:rsidRPr="006B022E">
        <w:rPr>
          <w:sz w:val="24"/>
          <w:szCs w:val="24"/>
        </w:rPr>
        <w:t xml:space="preserve"> Baldwin Park. No traveling teams or private leagues.</w:t>
      </w:r>
    </w:p>
    <w:p w14:paraId="7C13ED58" w14:textId="47085976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Required documents (required):</w:t>
      </w:r>
    </w:p>
    <w:p w14:paraId="23853B63" w14:textId="77777777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• Proof of income (W-2 &amp; 1040 or approved alternative)</w:t>
      </w:r>
      <w:r w:rsidRPr="006B022E">
        <w:rPr>
          <w:sz w:val="24"/>
          <w:szCs w:val="24"/>
        </w:rPr>
        <w:br/>
        <w:t>• Photo ID</w:t>
      </w:r>
      <w:r w:rsidRPr="006B022E">
        <w:rPr>
          <w:sz w:val="24"/>
          <w:szCs w:val="24"/>
        </w:rPr>
        <w:br/>
        <w:t>• Proof of Baldwin Park residency</w:t>
      </w:r>
      <w:r w:rsidRPr="006B022E">
        <w:rPr>
          <w:sz w:val="24"/>
          <w:szCs w:val="24"/>
        </w:rPr>
        <w:br/>
        <w:t>• Birth certificate (under 17)</w:t>
      </w:r>
    </w:p>
    <w:p w14:paraId="49440687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Approval process?</w:t>
      </w:r>
    </w:p>
    <w:p w14:paraId="51BB4069" w14:textId="3EE98DB9" w:rsidR="00097A20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Applications are not approved on the spot. All applications are subject to approval and verification. Applicants will be contacted on status once this has taken place.</w:t>
      </w:r>
    </w:p>
    <w:p w14:paraId="0EA05BD8" w14:textId="77777777" w:rsidR="00097A20" w:rsidRPr="006B022E" w:rsidRDefault="00097A20" w:rsidP="00097A20">
      <w:pPr>
        <w:tabs>
          <w:tab w:val="center" w:pos="4320"/>
        </w:tabs>
        <w:spacing w:after="0"/>
        <w:rPr>
          <w:b/>
          <w:bCs/>
          <w:sz w:val="24"/>
          <w:szCs w:val="24"/>
        </w:rPr>
      </w:pPr>
      <w:r w:rsidRPr="006B022E">
        <w:rPr>
          <w:b/>
          <w:bCs/>
          <w:sz w:val="24"/>
          <w:szCs w:val="24"/>
        </w:rPr>
        <w:t>When can I submit reimbursement?</w:t>
      </w:r>
    </w:p>
    <w:p w14:paraId="6457A530" w14:textId="77777777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sz w:val="24"/>
          <w:szCs w:val="24"/>
        </w:rPr>
        <w:t>At the conclusion of activity/class</w:t>
      </w:r>
    </w:p>
    <w:p w14:paraId="09238219" w14:textId="77777777" w:rsidR="00097A20" w:rsidRPr="006B022E" w:rsidRDefault="00097A20" w:rsidP="00097A20">
      <w:pPr>
        <w:spacing w:after="0"/>
        <w:rPr>
          <w:sz w:val="24"/>
          <w:szCs w:val="24"/>
        </w:rPr>
      </w:pPr>
    </w:p>
    <w:p w14:paraId="17A2CE0B" w14:textId="116920FF" w:rsidR="00097A20" w:rsidRPr="006B022E" w:rsidRDefault="00097A20" w:rsidP="00097A20">
      <w:pPr>
        <w:spacing w:after="0"/>
        <w:rPr>
          <w:sz w:val="24"/>
          <w:szCs w:val="24"/>
        </w:rPr>
      </w:pPr>
      <w:r w:rsidRPr="006B022E">
        <w:rPr>
          <w:b/>
          <w:sz w:val="24"/>
          <w:szCs w:val="24"/>
        </w:rPr>
        <w:t>Do I reapply for each program?</w:t>
      </w:r>
    </w:p>
    <w:p w14:paraId="31C25551" w14:textId="122113D4" w:rsidR="006B022E" w:rsidRPr="006B022E" w:rsidRDefault="00097A20" w:rsidP="00097A20">
      <w:pPr>
        <w:rPr>
          <w:sz w:val="24"/>
          <w:szCs w:val="24"/>
        </w:rPr>
      </w:pPr>
      <w:r w:rsidRPr="006B022E">
        <w:rPr>
          <w:sz w:val="24"/>
          <w:szCs w:val="24"/>
        </w:rPr>
        <w:t>No. One application per fiscal year. Receipts and flyers are required for additional programs.</w:t>
      </w:r>
    </w:p>
    <w:p w14:paraId="2F3B4BE5" w14:textId="3DCD78CE" w:rsidR="00097A20" w:rsidRPr="00097A20" w:rsidRDefault="00097A20" w:rsidP="00097A20">
      <w:pPr>
        <w:tabs>
          <w:tab w:val="center" w:pos="4320"/>
        </w:tabs>
      </w:pPr>
      <w:r w:rsidRPr="00097A20">
        <w:tab/>
      </w:r>
    </w:p>
    <w:p w14:paraId="7621D59F" w14:textId="77777777" w:rsidR="00097A20" w:rsidRDefault="00097A20"/>
    <w:sectPr w:rsidR="00097A20" w:rsidSect="00097A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20"/>
    <w:rsid w:val="00097A20"/>
    <w:rsid w:val="006B022E"/>
    <w:rsid w:val="0097433F"/>
    <w:rsid w:val="00B321E3"/>
    <w:rsid w:val="00D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DA26"/>
  <w15:chartTrackingRefBased/>
  <w15:docId w15:val="{EEF499FD-8935-42FE-9C23-5C5DE232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2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Rea</dc:creator>
  <cp:keywords/>
  <dc:description/>
  <cp:lastModifiedBy>Alberto Rea</cp:lastModifiedBy>
  <cp:revision>3</cp:revision>
  <cp:lastPrinted>2025-12-18T19:47:00Z</cp:lastPrinted>
  <dcterms:created xsi:type="dcterms:W3CDTF">2025-12-18T18:43:00Z</dcterms:created>
  <dcterms:modified xsi:type="dcterms:W3CDTF">2025-12-18T19:47:00Z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80417069-f9af-4334-8dd0-3dbf8969ed95</vt:lpwstr>
  </property>
</Properties>
</file>